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8F" w:rsidRDefault="00F65A8F" w:rsidP="00CF78CF">
      <w:pPr>
        <w:bidi/>
        <w:rPr>
          <w:rtl/>
        </w:rPr>
      </w:pPr>
    </w:p>
    <w:p w:rsidR="00CF78CF" w:rsidRDefault="00CF78CF" w:rsidP="00CF78CF">
      <w:pPr>
        <w:pStyle w:val="ListParagraph"/>
        <w:bidi/>
        <w:jc w:val="center"/>
        <w:rPr>
          <w:rFonts w:cs="Arial"/>
          <w:b/>
          <w:bCs/>
          <w:sz w:val="32"/>
          <w:szCs w:val="32"/>
          <w:u w:val="single"/>
          <w:rtl/>
        </w:rPr>
      </w:pPr>
      <w:r w:rsidRPr="00CF78CF">
        <w:rPr>
          <w:rFonts w:cs="Arial" w:hint="cs"/>
          <w:b/>
          <w:bCs/>
          <w:sz w:val="32"/>
          <w:szCs w:val="32"/>
          <w:u w:val="single"/>
          <w:rtl/>
        </w:rPr>
        <w:t>خدمة</w:t>
      </w:r>
      <w:r w:rsidRPr="00CF78C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CF78CF">
        <w:rPr>
          <w:rFonts w:hint="cs"/>
          <w:b/>
          <w:bCs/>
          <w:sz w:val="32"/>
          <w:szCs w:val="32"/>
          <w:u w:val="single"/>
          <w:rtl/>
        </w:rPr>
        <w:t xml:space="preserve">عضو هيئة التدريس </w:t>
      </w:r>
      <w:r w:rsidRPr="00CF78CF">
        <w:rPr>
          <w:rFonts w:cs="Arial" w:hint="cs"/>
          <w:b/>
          <w:bCs/>
          <w:sz w:val="32"/>
          <w:szCs w:val="32"/>
          <w:u w:val="single"/>
          <w:rtl/>
        </w:rPr>
        <w:t>من</w:t>
      </w:r>
      <w:r w:rsidRPr="00CF78C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CF78CF">
        <w:rPr>
          <w:rFonts w:cs="Arial" w:hint="cs"/>
          <w:b/>
          <w:bCs/>
          <w:sz w:val="32"/>
          <w:szCs w:val="32"/>
          <w:u w:val="single"/>
          <w:rtl/>
        </w:rPr>
        <w:t>صفحته</w:t>
      </w:r>
      <w:r w:rsidRPr="00CF78C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CF78CF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CF78CF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CF78CF">
        <w:rPr>
          <w:rFonts w:cs="Arial" w:hint="cs"/>
          <w:b/>
          <w:bCs/>
          <w:sz w:val="32"/>
          <w:szCs w:val="32"/>
          <w:u w:val="single"/>
          <w:rtl/>
        </w:rPr>
        <w:t>أكاديميا</w:t>
      </w:r>
      <w:r w:rsidRPr="00CF78CF">
        <w:rPr>
          <w:rFonts w:cs="Arial"/>
          <w:b/>
          <w:bCs/>
          <w:sz w:val="32"/>
          <w:szCs w:val="32"/>
          <w:u w:val="single"/>
          <w:rtl/>
        </w:rPr>
        <w:t xml:space="preserve"> (</w:t>
      </w:r>
      <w:r w:rsidRPr="00CF78CF">
        <w:rPr>
          <w:rFonts w:cs="Arial" w:hint="cs"/>
          <w:b/>
          <w:bCs/>
          <w:sz w:val="32"/>
          <w:szCs w:val="32"/>
          <w:u w:val="single"/>
          <w:rtl/>
        </w:rPr>
        <w:t>تواصل</w:t>
      </w:r>
      <w:r w:rsidRPr="00CF78CF">
        <w:rPr>
          <w:rFonts w:cs="Arial"/>
          <w:b/>
          <w:bCs/>
          <w:sz w:val="32"/>
          <w:szCs w:val="32"/>
          <w:u w:val="single"/>
          <w:rtl/>
        </w:rPr>
        <w:t>)</w:t>
      </w:r>
    </w:p>
    <w:p w:rsidR="00CF78CF" w:rsidRPr="00CF78CF" w:rsidRDefault="00CF78CF" w:rsidP="00CF78CF">
      <w:pPr>
        <w:pStyle w:val="ListParagraph"/>
        <w:bidi/>
        <w:jc w:val="center"/>
        <w:rPr>
          <w:b/>
          <w:bCs/>
          <w:sz w:val="32"/>
          <w:szCs w:val="32"/>
          <w:u w:val="single"/>
          <w:rtl/>
        </w:rPr>
      </w:pPr>
    </w:p>
    <w:p w:rsidR="00CF78CF" w:rsidRDefault="00CF78CF" w:rsidP="00CF78CF">
      <w:pPr>
        <w:pStyle w:val="ListParagraph"/>
        <w:bidi/>
        <w:rPr>
          <w:rFonts w:cs="Arial"/>
          <w:b/>
          <w:bCs/>
          <w:sz w:val="28"/>
          <w:szCs w:val="28"/>
          <w:rtl/>
        </w:rPr>
      </w:pPr>
      <w:r w:rsidRPr="00CF78CF">
        <w:rPr>
          <w:rFonts w:cs="Arial" w:hint="cs"/>
          <w:b/>
          <w:bCs/>
          <w:sz w:val="28"/>
          <w:szCs w:val="28"/>
          <w:rtl/>
        </w:rPr>
        <w:t>يقوم</w:t>
      </w:r>
      <w:r w:rsidRPr="00CF78CF">
        <w:rPr>
          <w:rFonts w:cs="Arial"/>
          <w:b/>
          <w:bCs/>
          <w:sz w:val="28"/>
          <w:szCs w:val="28"/>
          <w:rtl/>
        </w:rPr>
        <w:t xml:space="preserve"> </w:t>
      </w:r>
      <w:r w:rsidRPr="00CF78CF">
        <w:rPr>
          <w:rFonts w:hint="cs"/>
          <w:b/>
          <w:bCs/>
          <w:sz w:val="28"/>
          <w:szCs w:val="28"/>
          <w:rtl/>
        </w:rPr>
        <w:t xml:space="preserve">عضو هيئة التدريس </w:t>
      </w:r>
      <w:r w:rsidRPr="00CF78CF">
        <w:rPr>
          <w:rFonts w:cs="Arial" w:hint="cs"/>
          <w:b/>
          <w:bCs/>
          <w:sz w:val="28"/>
          <w:szCs w:val="28"/>
          <w:rtl/>
        </w:rPr>
        <w:t>بعد</w:t>
      </w:r>
      <w:r w:rsidRPr="00CF78CF">
        <w:rPr>
          <w:rFonts w:cs="Arial"/>
          <w:b/>
          <w:bCs/>
          <w:sz w:val="28"/>
          <w:szCs w:val="28"/>
          <w:rtl/>
        </w:rPr>
        <w:t xml:space="preserve"> </w:t>
      </w:r>
      <w:r w:rsidRPr="00CF78CF">
        <w:rPr>
          <w:rFonts w:cs="Arial" w:hint="cs"/>
          <w:b/>
          <w:bCs/>
          <w:sz w:val="28"/>
          <w:szCs w:val="28"/>
          <w:rtl/>
        </w:rPr>
        <w:t>الدخول</w:t>
      </w:r>
      <w:r w:rsidRPr="00CF78CF">
        <w:rPr>
          <w:rFonts w:cs="Arial"/>
          <w:b/>
          <w:bCs/>
          <w:sz w:val="28"/>
          <w:szCs w:val="28"/>
          <w:rtl/>
        </w:rPr>
        <w:t xml:space="preserve"> </w:t>
      </w:r>
      <w:r w:rsidRPr="00CF78CF">
        <w:rPr>
          <w:rFonts w:cs="Arial" w:hint="cs"/>
          <w:b/>
          <w:bCs/>
          <w:sz w:val="28"/>
          <w:szCs w:val="28"/>
          <w:rtl/>
        </w:rPr>
        <w:t>على</w:t>
      </w:r>
      <w:r w:rsidRPr="00CF78CF">
        <w:rPr>
          <w:rFonts w:cs="Arial"/>
          <w:b/>
          <w:bCs/>
          <w:sz w:val="28"/>
          <w:szCs w:val="28"/>
          <w:rtl/>
        </w:rPr>
        <w:t xml:space="preserve"> </w:t>
      </w:r>
      <w:r w:rsidRPr="00CF78CF">
        <w:rPr>
          <w:rFonts w:cs="Arial" w:hint="cs"/>
          <w:b/>
          <w:bCs/>
          <w:sz w:val="28"/>
          <w:szCs w:val="28"/>
          <w:rtl/>
        </w:rPr>
        <w:t>صفحته</w:t>
      </w:r>
      <w:r w:rsidRPr="00CF78CF">
        <w:rPr>
          <w:rFonts w:cs="Arial"/>
          <w:b/>
          <w:bCs/>
          <w:sz w:val="28"/>
          <w:szCs w:val="28"/>
          <w:rtl/>
        </w:rPr>
        <w:t xml:space="preserve"> </w:t>
      </w:r>
      <w:r w:rsidRPr="00CF78CF">
        <w:rPr>
          <w:rFonts w:cs="Arial" w:hint="cs"/>
          <w:b/>
          <w:bCs/>
          <w:sz w:val="28"/>
          <w:szCs w:val="28"/>
          <w:rtl/>
        </w:rPr>
        <w:t>الالكترونية</w:t>
      </w:r>
      <w:r w:rsidRPr="00CF78CF">
        <w:rPr>
          <w:rFonts w:cs="Arial"/>
          <w:b/>
          <w:bCs/>
          <w:sz w:val="28"/>
          <w:szCs w:val="28"/>
          <w:rtl/>
        </w:rPr>
        <w:t xml:space="preserve"> </w:t>
      </w:r>
      <w:r w:rsidRPr="00CF78CF">
        <w:rPr>
          <w:rFonts w:cs="Arial" w:hint="cs"/>
          <w:b/>
          <w:bCs/>
          <w:sz w:val="28"/>
          <w:szCs w:val="28"/>
          <w:rtl/>
        </w:rPr>
        <w:t>باختيار</w:t>
      </w:r>
      <w:r w:rsidRPr="00CF78CF">
        <w:rPr>
          <w:rFonts w:cs="Arial"/>
          <w:b/>
          <w:bCs/>
          <w:sz w:val="28"/>
          <w:szCs w:val="28"/>
          <w:rtl/>
        </w:rPr>
        <w:t xml:space="preserve"> </w:t>
      </w:r>
      <w:r w:rsidRPr="00CF78CF">
        <w:rPr>
          <w:rFonts w:cs="Arial" w:hint="cs"/>
          <w:b/>
          <w:bCs/>
          <w:sz w:val="28"/>
          <w:szCs w:val="28"/>
          <w:rtl/>
        </w:rPr>
        <w:t>ايقونة</w:t>
      </w:r>
      <w:r w:rsidRPr="00CF78CF">
        <w:rPr>
          <w:rFonts w:cs="Arial"/>
          <w:b/>
          <w:bCs/>
          <w:sz w:val="28"/>
          <w:szCs w:val="28"/>
          <w:rtl/>
        </w:rPr>
        <w:t xml:space="preserve"> (</w:t>
      </w:r>
      <w:r w:rsidRPr="00CF78CF">
        <w:rPr>
          <w:rFonts w:cs="Arial" w:hint="cs"/>
          <w:b/>
          <w:bCs/>
          <w:sz w:val="28"/>
          <w:szCs w:val="28"/>
          <w:rtl/>
        </w:rPr>
        <w:t>تواصل</w:t>
      </w:r>
      <w:r w:rsidRPr="00CF78CF">
        <w:rPr>
          <w:rFonts w:cs="Arial"/>
          <w:b/>
          <w:bCs/>
          <w:sz w:val="28"/>
          <w:szCs w:val="28"/>
          <w:rtl/>
        </w:rPr>
        <w:t xml:space="preserve">) </w:t>
      </w:r>
      <w:r w:rsidRPr="00CF78CF">
        <w:rPr>
          <w:rFonts w:cs="Arial" w:hint="cs"/>
          <w:b/>
          <w:bCs/>
          <w:sz w:val="28"/>
          <w:szCs w:val="28"/>
          <w:rtl/>
        </w:rPr>
        <w:t>ويمكن</w:t>
      </w:r>
      <w:r w:rsidRPr="00CF78CF">
        <w:rPr>
          <w:rFonts w:cs="Arial"/>
          <w:b/>
          <w:bCs/>
          <w:sz w:val="28"/>
          <w:szCs w:val="28"/>
          <w:rtl/>
        </w:rPr>
        <w:t xml:space="preserve"> </w:t>
      </w:r>
      <w:r w:rsidRPr="00CF78CF">
        <w:rPr>
          <w:rFonts w:cs="Arial" w:hint="cs"/>
          <w:b/>
          <w:bCs/>
          <w:sz w:val="28"/>
          <w:szCs w:val="28"/>
          <w:rtl/>
        </w:rPr>
        <w:t>من</w:t>
      </w:r>
      <w:r w:rsidRPr="00CF78CF">
        <w:rPr>
          <w:rFonts w:cs="Arial"/>
          <w:b/>
          <w:bCs/>
          <w:sz w:val="28"/>
          <w:szCs w:val="28"/>
          <w:rtl/>
        </w:rPr>
        <w:t xml:space="preserve"> </w:t>
      </w:r>
      <w:r w:rsidRPr="00CF78CF">
        <w:rPr>
          <w:rFonts w:cs="Arial" w:hint="cs"/>
          <w:b/>
          <w:bCs/>
          <w:sz w:val="28"/>
          <w:szCs w:val="28"/>
          <w:rtl/>
        </w:rPr>
        <w:t>خلالها</w:t>
      </w:r>
      <w:r w:rsidRPr="00CF78CF">
        <w:rPr>
          <w:rFonts w:cs="Arial"/>
          <w:b/>
          <w:bCs/>
          <w:sz w:val="28"/>
          <w:szCs w:val="28"/>
          <w:rtl/>
        </w:rPr>
        <w:t xml:space="preserve"> </w:t>
      </w:r>
      <w:r w:rsidRPr="00CF78CF">
        <w:rPr>
          <w:rFonts w:cs="Arial" w:hint="cs"/>
          <w:b/>
          <w:bCs/>
          <w:sz w:val="28"/>
          <w:szCs w:val="28"/>
          <w:rtl/>
        </w:rPr>
        <w:t>طلب</w:t>
      </w:r>
      <w:r w:rsidRPr="00CF78CF">
        <w:rPr>
          <w:rFonts w:cs="Arial"/>
          <w:b/>
          <w:bCs/>
          <w:sz w:val="28"/>
          <w:szCs w:val="28"/>
          <w:rtl/>
        </w:rPr>
        <w:t xml:space="preserve"> </w:t>
      </w:r>
      <w:r w:rsidRPr="00CF78CF">
        <w:rPr>
          <w:rFonts w:cs="Arial" w:hint="cs"/>
          <w:b/>
          <w:bCs/>
          <w:sz w:val="28"/>
          <w:szCs w:val="28"/>
          <w:rtl/>
        </w:rPr>
        <w:t>واستعراض</w:t>
      </w:r>
      <w:r w:rsidRPr="00CF78CF">
        <w:rPr>
          <w:rFonts w:cs="Arial"/>
          <w:b/>
          <w:bCs/>
          <w:sz w:val="28"/>
          <w:szCs w:val="28"/>
          <w:rtl/>
        </w:rPr>
        <w:t xml:space="preserve"> </w:t>
      </w:r>
      <w:r w:rsidRPr="00CF78CF">
        <w:rPr>
          <w:rFonts w:cs="Arial" w:hint="cs"/>
          <w:b/>
          <w:bCs/>
          <w:sz w:val="28"/>
          <w:szCs w:val="28"/>
          <w:rtl/>
        </w:rPr>
        <w:t>الخدمات</w:t>
      </w:r>
      <w:r w:rsidRPr="00CF78CF">
        <w:rPr>
          <w:rFonts w:cs="Arial"/>
          <w:b/>
          <w:bCs/>
          <w:sz w:val="28"/>
          <w:szCs w:val="28"/>
          <w:rtl/>
        </w:rPr>
        <w:t xml:space="preserve"> </w:t>
      </w:r>
      <w:r w:rsidRPr="00CF78CF">
        <w:rPr>
          <w:rFonts w:cs="Arial" w:hint="cs"/>
          <w:b/>
          <w:bCs/>
          <w:sz w:val="28"/>
          <w:szCs w:val="28"/>
          <w:rtl/>
        </w:rPr>
        <w:t>التالية</w:t>
      </w:r>
      <w:r w:rsidRPr="00CF78CF">
        <w:rPr>
          <w:rFonts w:cs="Arial"/>
          <w:b/>
          <w:bCs/>
          <w:sz w:val="28"/>
          <w:szCs w:val="28"/>
          <w:rtl/>
        </w:rPr>
        <w:t xml:space="preserve"> :</w:t>
      </w:r>
    </w:p>
    <w:p w:rsidR="00CF78CF" w:rsidRPr="00CF78CF" w:rsidRDefault="00CF78CF" w:rsidP="00CF78CF">
      <w:pPr>
        <w:pStyle w:val="ListParagraph"/>
        <w:numPr>
          <w:ilvl w:val="0"/>
          <w:numId w:val="1"/>
        </w:numPr>
        <w:bidi/>
        <w:rPr>
          <w:rFonts w:cs="Arial"/>
          <w:sz w:val="24"/>
          <w:szCs w:val="24"/>
          <w:rtl/>
        </w:rPr>
      </w:pPr>
      <w:r w:rsidRPr="00CF78CF">
        <w:rPr>
          <w:rFonts w:cs="Arial" w:hint="cs"/>
          <w:sz w:val="24"/>
          <w:szCs w:val="24"/>
          <w:rtl/>
        </w:rPr>
        <w:t>تواصل مع عمادة الدراسات العليا (ويتم اختيار الخدمات التالية :ادخال طلب جديد أو متابعة طلب تواصل ).</w:t>
      </w:r>
    </w:p>
    <w:p w:rsidR="00CF78CF" w:rsidRDefault="00CF78CF" w:rsidP="00CF78CF">
      <w:pPr>
        <w:pStyle w:val="ListParagraph"/>
        <w:bidi/>
        <w:rPr>
          <w:rFonts w:cs="Arial"/>
          <w:sz w:val="28"/>
          <w:szCs w:val="28"/>
          <w:rtl/>
        </w:rPr>
      </w:pPr>
      <w:r w:rsidRPr="00CF78CF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942034" cy="2803585"/>
            <wp:effectExtent l="0" t="0" r="1905" b="0"/>
            <wp:docPr id="2" name="Picture 2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تواصل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تواصل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56" cy="28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8CF" w:rsidRDefault="00CF78CF" w:rsidP="00CF78CF">
      <w:pPr>
        <w:pStyle w:val="ListParagraph"/>
        <w:numPr>
          <w:ilvl w:val="0"/>
          <w:numId w:val="1"/>
        </w:numPr>
        <w:bidi/>
        <w:rPr>
          <w:rFonts w:cs="Arial"/>
          <w:sz w:val="28"/>
          <w:szCs w:val="28"/>
        </w:rPr>
      </w:pPr>
      <w:r w:rsidRPr="00CF78CF">
        <w:rPr>
          <w:rFonts w:cs="Arial" w:hint="cs"/>
          <w:sz w:val="28"/>
          <w:szCs w:val="28"/>
          <w:rtl/>
        </w:rPr>
        <w:t>ارسال بريد الكتروني .</w:t>
      </w:r>
    </w:p>
    <w:p w:rsidR="00CF78CF" w:rsidRDefault="00CF78CF" w:rsidP="00CF78CF">
      <w:pPr>
        <w:pStyle w:val="ListParagraph"/>
        <w:bidi/>
        <w:rPr>
          <w:rFonts w:cs="Arial" w:hint="cs"/>
          <w:sz w:val="28"/>
          <w:szCs w:val="28"/>
          <w:rtl/>
        </w:rPr>
      </w:pPr>
    </w:p>
    <w:p w:rsidR="00CF78CF" w:rsidRPr="00CF78CF" w:rsidRDefault="00CF78CF" w:rsidP="00CF78CF">
      <w:pPr>
        <w:pStyle w:val="ListParagraph"/>
        <w:bidi/>
        <w:rPr>
          <w:rFonts w:cs="Arial" w:hint="cs"/>
          <w:sz w:val="28"/>
          <w:szCs w:val="28"/>
          <w:rtl/>
        </w:rPr>
      </w:pPr>
      <w:r w:rsidRPr="00CF78CF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943600" cy="3464158"/>
            <wp:effectExtent l="0" t="0" r="0" b="3175"/>
            <wp:docPr id="3" name="Picture 3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تواصل)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lqoshary\Desktop\عمادة الدراسات العليا\قسم النظام الاكاديمي\الخدمات الالكترونية بعمادة الدراسات العليا\خدمات عضو هيئة التدريس من أكاديميا\خدمة عضو هيئة التدريس من صفحته في أكاديميا (تواصل)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78CF" w:rsidRPr="00CF7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C6F4F"/>
    <w:multiLevelType w:val="hybridMultilevel"/>
    <w:tmpl w:val="EBB87F7C"/>
    <w:lvl w:ilvl="0" w:tplc="6C56B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F3"/>
    <w:rsid w:val="006C57F3"/>
    <w:rsid w:val="00CF78CF"/>
    <w:rsid w:val="00F6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F896B"/>
  <w15:chartTrackingRefBased/>
  <w15:docId w15:val="{3894CC47-1822-4E64-AAC1-9B8CA678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KKU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MOHAMMED D. AL-QUSHAIRY</dc:creator>
  <cp:keywords/>
  <dc:description/>
  <cp:lastModifiedBy>ALI MOHAMMED D. AL-QUSHAIRY</cp:lastModifiedBy>
  <cp:revision>2</cp:revision>
  <dcterms:created xsi:type="dcterms:W3CDTF">2019-10-08T10:43:00Z</dcterms:created>
  <dcterms:modified xsi:type="dcterms:W3CDTF">2019-10-08T10:47:00Z</dcterms:modified>
</cp:coreProperties>
</file>